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252E34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黑体" w:hAnsi="黑体" w:eastAsia="黑体" w:cs="黑体"/>
          <w:b w:val="0"/>
          <w:bCs w:val="0"/>
          <w:color w:val="333333"/>
          <w:kern w:val="2"/>
          <w:sz w:val="32"/>
          <w:szCs w:val="32"/>
          <w:shd w:val="clear" w:color="auto" w:fill="FFFFFF"/>
          <w:lang w:val="en-US" w:eastAsia="zh-CN"/>
        </w:rPr>
      </w:pPr>
      <w:bookmarkStart w:id="0" w:name="_GoBack"/>
      <w:bookmarkEnd w:id="0"/>
      <w:r>
        <w:rPr>
          <w:rFonts w:hint="eastAsia" w:ascii="黑体" w:hAnsi="黑体" w:eastAsia="黑体" w:cs="黑体"/>
          <w:b w:val="0"/>
          <w:bCs w:val="0"/>
          <w:color w:val="333333"/>
          <w:kern w:val="2"/>
          <w:sz w:val="32"/>
          <w:szCs w:val="32"/>
          <w:shd w:val="clear" w:color="auto" w:fill="FFFFFF"/>
          <w:lang w:val="en-US" w:eastAsia="zh-CN"/>
        </w:rPr>
        <w:t>附件</w:t>
      </w:r>
    </w:p>
    <w:p w14:paraId="0208061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</w:pPr>
      <w:r>
        <w:rPr>
          <w:rFonts w:hint="eastAsia" w:ascii="方正小标宋简体" w:hAnsi="方正小标宋简体" w:eastAsia="方正小标宋简体" w:cs="宋体"/>
          <w:b w:val="0"/>
          <w:bCs w:val="0"/>
          <w:color w:val="333333"/>
          <w:kern w:val="2"/>
          <w:sz w:val="36"/>
          <w:szCs w:val="36"/>
          <w:shd w:val="clear" w:color="auto" w:fill="FFFFFF"/>
          <w:lang w:val="en-US" w:eastAsia="zh-CN"/>
        </w:rPr>
        <w:t>2025</w:t>
      </w:r>
      <w:r>
        <w:rPr>
          <w:rFonts w:hint="eastAsia" w:ascii="方正小标宋简体" w:hAnsi="方正小标宋简体" w:eastAsia="方正小标宋简体" w:cs="宋体"/>
          <w:b w:val="0"/>
          <w:bCs w:val="0"/>
          <w:color w:val="333333"/>
          <w:kern w:val="2"/>
          <w:sz w:val="36"/>
          <w:szCs w:val="36"/>
          <w:shd w:val="clear" w:color="auto" w:fill="FFFFFF"/>
        </w:rPr>
        <w:t>年</w:t>
      </w:r>
      <w:r>
        <w:rPr>
          <w:rFonts w:hint="eastAsia" w:ascii="方正小标宋简体" w:hAnsi="方正小标宋简体" w:eastAsia="方正小标宋简体" w:cs="宋体"/>
          <w:b w:val="0"/>
          <w:bCs w:val="0"/>
          <w:color w:val="333333"/>
          <w:kern w:val="2"/>
          <w:sz w:val="36"/>
          <w:szCs w:val="36"/>
          <w:shd w:val="clear" w:color="auto" w:fill="FFFFFF"/>
          <w:lang w:eastAsia="zh-CN"/>
        </w:rPr>
        <w:t>根河市首批</w:t>
      </w:r>
      <w:r>
        <w:rPr>
          <w:rFonts w:hint="eastAsia" w:ascii="方正小标宋简体" w:hAnsi="方正小标宋简体" w:eastAsia="方正小标宋简体" w:cs="宋体"/>
          <w:b w:val="0"/>
          <w:bCs w:val="0"/>
          <w:color w:val="333333"/>
          <w:kern w:val="2"/>
          <w:sz w:val="36"/>
          <w:szCs w:val="36"/>
          <w:shd w:val="clear" w:color="auto" w:fill="FFFFFF"/>
        </w:rPr>
        <w:t>事业单位</w:t>
      </w:r>
      <w:r>
        <w:rPr>
          <w:rFonts w:hint="eastAsia" w:ascii="方正小标宋简体" w:hAnsi="方正小标宋简体" w:eastAsia="方正小标宋简体" w:cs="宋体"/>
          <w:b w:val="0"/>
          <w:bCs w:val="0"/>
          <w:color w:val="333333"/>
          <w:kern w:val="2"/>
          <w:sz w:val="36"/>
          <w:szCs w:val="36"/>
          <w:shd w:val="clear" w:color="auto" w:fill="FFFFFF"/>
          <w:lang w:eastAsia="zh-CN"/>
        </w:rPr>
        <w:t>公开招聘</w:t>
      </w:r>
      <w:r>
        <w:rPr>
          <w:rFonts w:hint="eastAsia" w:ascii="方正小标宋简体" w:hAnsi="方正小标宋简体" w:eastAsia="方正小标宋简体" w:cs="宋体"/>
          <w:b w:val="0"/>
          <w:bCs w:val="0"/>
          <w:color w:val="333333"/>
          <w:kern w:val="2"/>
          <w:sz w:val="36"/>
          <w:szCs w:val="36"/>
          <w:shd w:val="clear" w:color="auto" w:fill="FFFFFF"/>
          <w:lang w:eastAsia="zh-CN"/>
        </w:rPr>
        <w:br w:type="textWrapping"/>
      </w:r>
      <w:r>
        <w:rPr>
          <w:rFonts w:hint="eastAsia" w:ascii="方正小标宋简体" w:hAnsi="方正小标宋简体" w:eastAsia="方正小标宋简体" w:cs="宋体"/>
          <w:b w:val="0"/>
          <w:bCs w:val="0"/>
          <w:color w:val="333333"/>
          <w:kern w:val="2"/>
          <w:sz w:val="36"/>
          <w:szCs w:val="36"/>
          <w:shd w:val="clear" w:color="auto" w:fill="FFFFFF"/>
          <w:lang w:eastAsia="zh-CN"/>
        </w:rPr>
        <w:t>工作人员拟</w:t>
      </w:r>
      <w:r>
        <w:rPr>
          <w:rFonts w:hint="eastAsia" w:ascii="方正小标宋简体" w:hAnsi="方正小标宋简体" w:eastAsia="方正小标宋简体" w:cs="宋体"/>
          <w:b w:val="0"/>
          <w:bCs w:val="0"/>
          <w:color w:val="333333"/>
          <w:kern w:val="2"/>
          <w:sz w:val="36"/>
          <w:szCs w:val="36"/>
          <w:shd w:val="clear" w:color="auto" w:fill="FFFFFF"/>
        </w:rPr>
        <w:t>聘用人员名单</w:t>
      </w:r>
      <w:r>
        <w:rPr>
          <w:rFonts w:hint="eastAsia" w:ascii="方正小标宋简体" w:hAnsi="方正小标宋简体" w:eastAsia="方正小标宋简体" w:cs="宋体"/>
          <w:b w:val="0"/>
          <w:bCs w:val="0"/>
          <w:color w:val="333333"/>
          <w:kern w:val="2"/>
          <w:sz w:val="36"/>
          <w:szCs w:val="36"/>
          <w:shd w:val="clear" w:color="auto" w:fill="FFFFFF"/>
          <w:lang w:eastAsia="zh-CN"/>
        </w:rPr>
        <w:t>（第三批）</w:t>
      </w:r>
    </w:p>
    <w:tbl>
      <w:tblPr>
        <w:tblStyle w:val="3"/>
        <w:tblpPr w:leftFromText="180" w:rightFromText="180" w:vertAnchor="text" w:horzAnchor="page" w:tblpX="1267" w:tblpY="264"/>
        <w:tblOverlap w:val="never"/>
        <w:tblW w:w="5372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7"/>
        <w:gridCol w:w="1472"/>
        <w:gridCol w:w="955"/>
        <w:gridCol w:w="3121"/>
        <w:gridCol w:w="3442"/>
      </w:tblGrid>
      <w:tr w14:paraId="3146EF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2" w:hRule="atLeast"/>
        </w:trPr>
        <w:tc>
          <w:tcPr>
            <w:tcW w:w="4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43DE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7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F3C5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姓名</w:t>
            </w:r>
          </w:p>
        </w:tc>
        <w:tc>
          <w:tcPr>
            <w:tcW w:w="4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1C3E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性别</w:t>
            </w:r>
          </w:p>
        </w:tc>
        <w:tc>
          <w:tcPr>
            <w:tcW w:w="15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9343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报考部门</w:t>
            </w:r>
          </w:p>
        </w:tc>
        <w:tc>
          <w:tcPr>
            <w:tcW w:w="17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DAD6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报考职位</w:t>
            </w:r>
          </w:p>
        </w:tc>
      </w:tr>
      <w:tr w14:paraId="610BD2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4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6A4B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7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FD6E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郑继昆</w:t>
            </w:r>
          </w:p>
        </w:tc>
        <w:tc>
          <w:tcPr>
            <w:tcW w:w="4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5088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男</w:t>
            </w:r>
          </w:p>
        </w:tc>
        <w:tc>
          <w:tcPr>
            <w:tcW w:w="28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1A11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根河市财务事业发展中心</w:t>
            </w:r>
          </w:p>
        </w:tc>
        <w:tc>
          <w:tcPr>
            <w:tcW w:w="3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DC03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专业技术岗位(高校毕业生岗位)</w:t>
            </w:r>
          </w:p>
        </w:tc>
      </w:tr>
      <w:tr w14:paraId="32F9B9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4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67DE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</w:t>
            </w:r>
          </w:p>
        </w:tc>
        <w:tc>
          <w:tcPr>
            <w:tcW w:w="7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E082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钟云轩</w:t>
            </w:r>
          </w:p>
        </w:tc>
        <w:tc>
          <w:tcPr>
            <w:tcW w:w="4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F562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  <w:t>男</w:t>
            </w:r>
          </w:p>
        </w:tc>
        <w:tc>
          <w:tcPr>
            <w:tcW w:w="28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D3EA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根河市发展研究中心</w:t>
            </w:r>
          </w:p>
        </w:tc>
        <w:tc>
          <w:tcPr>
            <w:tcW w:w="3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8E49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管理岗位(高校毕业生岗位)</w:t>
            </w:r>
          </w:p>
        </w:tc>
      </w:tr>
      <w:tr w14:paraId="52411F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4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3B00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3</w:t>
            </w:r>
          </w:p>
        </w:tc>
        <w:tc>
          <w:tcPr>
            <w:tcW w:w="7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A9F9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索妮琪</w:t>
            </w:r>
          </w:p>
        </w:tc>
        <w:tc>
          <w:tcPr>
            <w:tcW w:w="4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57FE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  <w:t>女</w:t>
            </w:r>
          </w:p>
        </w:tc>
        <w:tc>
          <w:tcPr>
            <w:tcW w:w="28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957C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根河市大数据中心</w:t>
            </w:r>
          </w:p>
        </w:tc>
        <w:tc>
          <w:tcPr>
            <w:tcW w:w="3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A471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管理岗位2(高校毕业生岗位)</w:t>
            </w:r>
          </w:p>
        </w:tc>
      </w:tr>
      <w:tr w14:paraId="4778AF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4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300E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4</w:t>
            </w:r>
          </w:p>
        </w:tc>
        <w:tc>
          <w:tcPr>
            <w:tcW w:w="7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7E34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梁钰欣</w:t>
            </w:r>
          </w:p>
        </w:tc>
        <w:tc>
          <w:tcPr>
            <w:tcW w:w="4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ADED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  <w:t>女</w:t>
            </w:r>
          </w:p>
        </w:tc>
        <w:tc>
          <w:tcPr>
            <w:tcW w:w="28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C5F9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根河市劳动人事争议仲裁院</w:t>
            </w:r>
          </w:p>
        </w:tc>
        <w:tc>
          <w:tcPr>
            <w:tcW w:w="3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AF75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管理岗位3(高校毕业生岗位)</w:t>
            </w:r>
          </w:p>
        </w:tc>
      </w:tr>
      <w:tr w14:paraId="705C28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4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8380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5</w:t>
            </w:r>
          </w:p>
        </w:tc>
        <w:tc>
          <w:tcPr>
            <w:tcW w:w="7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7239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张珊</w:t>
            </w:r>
          </w:p>
        </w:tc>
        <w:tc>
          <w:tcPr>
            <w:tcW w:w="4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7082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  <w:t>女</w:t>
            </w:r>
          </w:p>
        </w:tc>
        <w:tc>
          <w:tcPr>
            <w:tcW w:w="28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F619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根河市气象灾害监测预警中心</w:t>
            </w:r>
          </w:p>
        </w:tc>
        <w:tc>
          <w:tcPr>
            <w:tcW w:w="3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AD23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管理岗位1(高校毕业生岗位)</w:t>
            </w:r>
          </w:p>
        </w:tc>
      </w:tr>
      <w:tr w14:paraId="4F2336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4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9E78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6</w:t>
            </w:r>
          </w:p>
        </w:tc>
        <w:tc>
          <w:tcPr>
            <w:tcW w:w="7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4483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  <w:t>李甜欣</w:t>
            </w:r>
          </w:p>
        </w:tc>
        <w:tc>
          <w:tcPr>
            <w:tcW w:w="4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C8B4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  <w:t>女</w:t>
            </w:r>
          </w:p>
        </w:tc>
        <w:tc>
          <w:tcPr>
            <w:tcW w:w="28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8F5B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根河市森工街道社区卫生服务中心</w:t>
            </w:r>
          </w:p>
        </w:tc>
        <w:tc>
          <w:tcPr>
            <w:tcW w:w="3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C255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专业技术岗位1(高校毕业生岗位)</w:t>
            </w:r>
          </w:p>
        </w:tc>
      </w:tr>
      <w:tr w14:paraId="2CED1E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4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75ED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7</w:t>
            </w:r>
          </w:p>
        </w:tc>
        <w:tc>
          <w:tcPr>
            <w:tcW w:w="7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AC14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  <w:t>靳涛</w:t>
            </w:r>
          </w:p>
        </w:tc>
        <w:tc>
          <w:tcPr>
            <w:tcW w:w="4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B901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男</w:t>
            </w:r>
          </w:p>
        </w:tc>
        <w:tc>
          <w:tcPr>
            <w:tcW w:w="28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506F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根河市融媒体中心</w:t>
            </w:r>
          </w:p>
        </w:tc>
        <w:tc>
          <w:tcPr>
            <w:tcW w:w="3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1DF1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专业技术岗位5(项目人员岗位转入普通岗位)</w:t>
            </w:r>
          </w:p>
        </w:tc>
      </w:tr>
    </w:tbl>
    <w:p w14:paraId="5BDFF599"/>
    <w:sectPr>
      <w:pgSz w:w="11906" w:h="16838"/>
      <w:pgMar w:top="2098" w:right="1417" w:bottom="1984" w:left="153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方正小标宋简体">
    <w:altName w:val="黑体"/>
    <w:panose1 w:val="00000600000000000000"/>
    <w:charset w:val="86"/>
    <w:family w:val="script"/>
    <w:pitch w:val="default"/>
    <w:sig w:usb0="00000000" w:usb1="00000000" w:usb2="00000012" w:usb3="00000000" w:csb0="00160001" w:csb1="1203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F967440"/>
    <w:rsid w:val="073E6D8D"/>
    <w:rsid w:val="151A2888"/>
    <w:rsid w:val="15CB7091"/>
    <w:rsid w:val="1E567111"/>
    <w:rsid w:val="238F09E6"/>
    <w:rsid w:val="3F967440"/>
    <w:rsid w:val="4D3E0ACA"/>
    <w:rsid w:val="57016B36"/>
    <w:rsid w:val="613C1835"/>
    <w:rsid w:val="62AB7E9C"/>
    <w:rsid w:val="647355E9"/>
    <w:rsid w:val="67D73978"/>
    <w:rsid w:val="711B7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qFormat="1"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able of authorities"/>
    <w:basedOn w:val="1"/>
    <w:next w:val="1"/>
    <w:qFormat/>
    <w:uiPriority w:val="0"/>
    <w:pPr>
      <w:spacing w:line="360" w:lineRule="auto"/>
      <w:ind w:left="420"/>
      <w:jc w:val="left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504</Words>
  <Characters>557</Characters>
  <Lines>0</Lines>
  <Paragraphs>0</Paragraphs>
  <TotalTime>12</TotalTime>
  <ScaleCrop>false</ScaleCrop>
  <LinksUpToDate>false</LinksUpToDate>
  <CharactersWithSpaces>573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2025-07-17T08:05:00Z</dcterms:created>
  <dc:creator>信仰</dc:creator>
  <cp:lastModifiedBy>岁月如歌</cp:lastModifiedBy>
  <cp:lastPrinted>2025-07-28T07:43:00Z</cp:lastPrinted>
  <dcterms:modified xsi:type="dcterms:W3CDTF">2025-07-28T09:40:21Z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AAA6A005CE4E4401B6BFA22946905ACD_11</vt:lpwstr>
  </property>
  <property fmtid="{D5CDD505-2E9C-101B-9397-08002B2CF9AE}" pid="4" name="KSOTemplateDocerSaveRecord">
    <vt:lpwstr>eyJoZGlkIjoiYjZlMjFkMjEzZjE0MGRjOWY5OWI5ZjQ0YzQ1NTQ3ZjIiLCJ1c2VySWQiOiI0NDAyNjg3MzQifQ==</vt:lpwstr>
  </property>
</Properties>
</file>