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2CA8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006A63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F4793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知</w:t>
      </w:r>
    </w:p>
    <w:p w14:paraId="3463C3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各位体检考生：</w:t>
      </w:r>
    </w:p>
    <w:p w14:paraId="101D0A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恭喜你进入体检环节，现就有关事宜告知如下，请考生严格遵守：</w:t>
      </w:r>
    </w:p>
    <w:p w14:paraId="10480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.考生要按照规定时间到达体检地点，迟到30分钟者不得参加当次体检。对无正当理由且不向体检组织单位请假，不按规定时限参加体检的考生，按自动放弃处理。</w:t>
      </w:r>
    </w:p>
    <w:p w14:paraId="3F5EAA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2.体检考生要服从组织体检工作人员的管理，严格按照编号和分组进行检查，不要擅自行动，改变检查顺序，保持诊室肃静。体检中考生不得随意透露自己的姓名、应聘部门及应聘岗位。考生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均应到指定医院进行体检，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sz w:val="32"/>
          <w:szCs w:val="32"/>
        </w:rPr>
        <w:t>医疗单位的检查结果一律无效。</w:t>
      </w:r>
    </w:p>
    <w:p w14:paraId="7A123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3.考生手机等通讯设备由体检工作人员统一管理，体检全过程严禁考生使用任何通讯设备，违者体检结果无效，且取消其引进资格。</w:t>
      </w:r>
    </w:p>
    <w:p w14:paraId="6123B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4.严禁考生在亲友陪同下体检，严禁考生亲友进入体检中心，一经发现体检结果无效，且取消其引进资格。</w:t>
      </w:r>
    </w:p>
    <w:p w14:paraId="2ADE7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5.找人代检或与医务人员协同作弊者，一经查实，取消其引进资格，且严肃追究相关人员责任。</w:t>
      </w:r>
    </w:p>
    <w:p w14:paraId="3EC765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因</w:t>
      </w:r>
      <w:r>
        <w:rPr>
          <w:rFonts w:hint="eastAsia" w:ascii="仿宋_GB2312" w:hAnsi="仿宋_GB2312" w:eastAsia="仿宋_GB2312" w:cs="仿宋_GB2312"/>
          <w:sz w:val="32"/>
          <w:szCs w:val="32"/>
        </w:rPr>
        <w:t>隐瞒病史影响体检结果的，后果自负。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对应由本人填写的“病名”不清楚时，可当场向体检医师询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问</w:t>
      </w:r>
      <w:r>
        <w:rPr>
          <w:rFonts w:hint="eastAsia" w:ascii="仿宋_GB2312" w:hAnsi="仿宋_GB2312" w:eastAsia="仿宋_GB2312" w:cs="仿宋_GB2312"/>
          <w:sz w:val="32"/>
          <w:szCs w:val="32"/>
        </w:rPr>
        <w:t>，否则后果自负。</w:t>
      </w:r>
    </w:p>
    <w:p w14:paraId="482C2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7.体检结束前，考生请勿将姓名等个人信息填入体检表。</w:t>
      </w:r>
    </w:p>
    <w:p w14:paraId="20951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8.考生体检结束后不得在体检场所逗留，不得向医生护士及工作人员打探体检结果，违者体检结果无效。</w:t>
      </w:r>
    </w:p>
    <w:p w14:paraId="56E74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</w:rPr>
        <w:t>体检前一天请注意休息，勿熬夜，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避免食用脂肪含量过高和含糖量过高的食物，禁止</w:t>
      </w:r>
      <w:r>
        <w:rPr>
          <w:rFonts w:hint="eastAsia" w:ascii="仿宋_GB2312" w:hAnsi="仿宋_GB2312" w:eastAsia="仿宋_GB2312" w:cs="仿宋_GB2312"/>
          <w:sz w:val="32"/>
          <w:szCs w:val="32"/>
        </w:rPr>
        <w:t>饮酒，避免剧烈运动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5275A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</w:t>
      </w:r>
      <w:r>
        <w:rPr>
          <w:rFonts w:hint="eastAsia" w:ascii="仿宋_GB2312" w:hAnsi="仿宋_GB2312" w:eastAsia="仿宋_GB2312" w:cs="仿宋_GB2312"/>
          <w:sz w:val="32"/>
          <w:szCs w:val="32"/>
        </w:rPr>
        <w:t>体检当天需进行采血、B超等检查，请在受检前禁食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禁水</w:t>
      </w:r>
      <w:r>
        <w:rPr>
          <w:rFonts w:hint="eastAsia" w:ascii="仿宋_GB2312" w:hAnsi="仿宋_GB2312" w:eastAsia="仿宋_GB2312" w:cs="仿宋_GB2312"/>
          <w:sz w:val="32"/>
          <w:szCs w:val="32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12小时。</w:t>
      </w:r>
    </w:p>
    <w:p w14:paraId="341EA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11.留取尿液标本时尽量接取中段尿液。</w:t>
      </w:r>
    </w:p>
    <w:p w14:paraId="48283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12.因检查项目包含心电图检查，请</w:t>
      </w:r>
      <w:r>
        <w:rPr>
          <w:rFonts w:hint="eastAsia" w:ascii="仿宋_GB2312" w:hAnsi="仿宋_GB2312" w:eastAsia="仿宋_GB2312" w:cs="仿宋_GB2312"/>
          <w:sz w:val="32"/>
          <w:szCs w:val="32"/>
        </w:rPr>
        <w:t>女性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受检者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勿穿连裤袜、连衣裙及塑身衣；避免浓妆检查，</w:t>
      </w:r>
      <w:r>
        <w:rPr>
          <w:rFonts w:hint="eastAsia" w:ascii="仿宋_GB2312" w:hAnsi="仿宋_GB2312" w:eastAsia="仿宋_GB2312" w:cs="仿宋_GB2312"/>
          <w:sz w:val="32"/>
          <w:szCs w:val="32"/>
        </w:rPr>
        <w:t>月经期间请勿做尿液检查，待经期完毕后再补检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怀孕或可能已受孕者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事先告知医护人员，勿做X光检查。</w:t>
      </w:r>
    </w:p>
    <w:p w14:paraId="560A00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13.</w:t>
      </w:r>
      <w:r>
        <w:rPr>
          <w:rFonts w:hint="eastAsia" w:ascii="仿宋_GB2312" w:hAnsi="仿宋_GB2312" w:eastAsia="仿宋_GB2312" w:cs="仿宋_GB2312"/>
          <w:sz w:val="32"/>
          <w:szCs w:val="32"/>
        </w:rPr>
        <w:t>请配合医生认真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所有项目，勿漏检。若自动放弃某一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项目，将会影响对您的录用。体检医师可根据实际需要，增加必要的相应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、检验项目。</w:t>
      </w:r>
    </w:p>
    <w:p w14:paraId="72CC401A">
      <w:pPr>
        <w:ind w:firstLine="640" w:firstLineChars="200"/>
        <w:rPr>
          <w:rFonts w:hint="default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祝全体考生体检顺利！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7091040"/>
    <w:rsid w:val="0E4354F8"/>
    <w:rsid w:val="166A5F98"/>
    <w:rsid w:val="28063CB7"/>
    <w:rsid w:val="28A70DC6"/>
    <w:rsid w:val="293F6082"/>
    <w:rsid w:val="2F850712"/>
    <w:rsid w:val="35380D23"/>
    <w:rsid w:val="3EBF7895"/>
    <w:rsid w:val="41FD36BD"/>
    <w:rsid w:val="46BA792E"/>
    <w:rsid w:val="4F743341"/>
    <w:rsid w:val="50C45C16"/>
    <w:rsid w:val="5E571488"/>
    <w:rsid w:val="5E8E5196"/>
    <w:rsid w:val="61E86B2D"/>
    <w:rsid w:val="71475DCB"/>
    <w:rsid w:val="7648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769</Words>
  <Characters>788</Characters>
  <Lines>0</Lines>
  <Paragraphs>0</Paragraphs>
  <TotalTime>4</TotalTime>
  <ScaleCrop>false</ScaleCrop>
  <LinksUpToDate>false</LinksUpToDate>
  <CharactersWithSpaces>791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2023-03-28T02:43:00Z</dcterms:created>
  <dc:creator>Admin</dc:creator>
  <cp:lastModifiedBy>ghswj</cp:lastModifiedBy>
  <cp:lastPrinted>2025-08-29T07:21:00Z</cp:lastPrinted>
  <dcterms:modified xsi:type="dcterms:W3CDTF">2025-09-10T08:13:36Z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39727A8CE5CA41F6ACE9DA9B00EDE009_13</vt:lpwstr>
  </property>
</Properties>
</file>